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FF" w:rsidRPr="00AB68D6" w:rsidRDefault="001F33FF" w:rsidP="001F33FF">
      <w:pPr>
        <w:spacing w:after="0" w:line="240" w:lineRule="auto"/>
        <w:ind w:left="4247"/>
        <w:jc w:val="center"/>
        <w:rPr>
          <w:rFonts w:ascii="Times New Roman" w:hAnsi="Times New Roman"/>
          <w:sz w:val="28"/>
          <w:szCs w:val="28"/>
        </w:rPr>
      </w:pPr>
      <w:r w:rsidRPr="00AB68D6">
        <w:rPr>
          <w:rFonts w:ascii="Times New Roman" w:hAnsi="Times New Roman"/>
          <w:sz w:val="28"/>
          <w:szCs w:val="28"/>
        </w:rPr>
        <w:t xml:space="preserve">Приложение </w:t>
      </w:r>
    </w:p>
    <w:p w:rsidR="001F33FF" w:rsidRPr="00AB68D6" w:rsidRDefault="001F33FF" w:rsidP="001F33FF">
      <w:pPr>
        <w:spacing w:after="0" w:line="240" w:lineRule="auto"/>
        <w:ind w:left="4247"/>
        <w:jc w:val="center"/>
        <w:rPr>
          <w:rFonts w:ascii="Times New Roman" w:hAnsi="Times New Roman"/>
          <w:sz w:val="28"/>
          <w:szCs w:val="28"/>
        </w:rPr>
      </w:pPr>
      <w:r w:rsidRPr="00AB68D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Договору оказания услуг по размещению информационного материала</w:t>
      </w:r>
    </w:p>
    <w:p w:rsidR="001F33FF" w:rsidRDefault="001F33FF" w:rsidP="001F33FF">
      <w:pPr>
        <w:spacing w:after="0" w:line="240" w:lineRule="auto"/>
        <w:ind w:left="23" w:right="23" w:hanging="23"/>
        <w:rPr>
          <w:sz w:val="28"/>
        </w:rPr>
      </w:pPr>
    </w:p>
    <w:p w:rsidR="001F33FF" w:rsidRDefault="001F33FF" w:rsidP="001F33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1F33FF" w:rsidRDefault="001F33FF" w:rsidP="001F33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8D6">
        <w:rPr>
          <w:rFonts w:ascii="Times New Roman" w:hAnsi="Times New Roman"/>
          <w:b/>
          <w:sz w:val="28"/>
          <w:szCs w:val="28"/>
        </w:rPr>
        <w:t xml:space="preserve">на размещение </w:t>
      </w:r>
      <w:r>
        <w:rPr>
          <w:rFonts w:ascii="Times New Roman" w:hAnsi="Times New Roman"/>
          <w:b/>
          <w:sz w:val="28"/>
          <w:szCs w:val="28"/>
        </w:rPr>
        <w:t xml:space="preserve">информационных материалов </w:t>
      </w:r>
      <w:r w:rsidRPr="00AB68D6">
        <w:rPr>
          <w:rFonts w:ascii="Times New Roman" w:hAnsi="Times New Roman"/>
          <w:b/>
          <w:sz w:val="28"/>
          <w:szCs w:val="28"/>
        </w:rPr>
        <w:t>на мероприятия, проводимые в Государственном бюджетном учреждении культуры города Москвы "Центр культур и искусства "Меридиан"</w:t>
      </w:r>
    </w:p>
    <w:tbl>
      <w:tblPr>
        <w:tblpPr w:leftFromText="180" w:rightFromText="180" w:vertAnchor="text" w:tblpXSpec="center" w:tblpY="1"/>
        <w:tblOverlap w:val="never"/>
        <w:tblW w:w="105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74"/>
      </w:tblGrid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 xml:space="preserve">Заказчик </w:t>
            </w:r>
            <w:r w:rsidRPr="003B6191">
              <w:rPr>
                <w:b/>
                <w:sz w:val="24"/>
                <w:szCs w:val="24"/>
              </w:rPr>
              <w:t xml:space="preserve"> (полное и краткое наименование организации):</w:t>
            </w:r>
          </w:p>
        </w:tc>
      </w:tr>
      <w:tr w:rsidR="001F33FF" w:rsidRPr="003B6191" w:rsidTr="003B6191">
        <w:trPr>
          <w:trHeight w:val="284"/>
        </w:trPr>
        <w:tc>
          <w:tcPr>
            <w:tcW w:w="10574" w:type="dxa"/>
          </w:tcPr>
          <w:p w:rsidR="001F33FF" w:rsidRPr="00665764" w:rsidRDefault="001F33FF" w:rsidP="003B6191">
            <w:pPr>
              <w:pStyle w:val="TableParagraph"/>
              <w:spacing w:before="4"/>
              <w:rPr>
                <w:b/>
                <w:spacing w:val="-2"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665764" w:rsidP="003B6191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Юр. и</w:t>
            </w:r>
            <w:r w:rsidR="001F33FF" w:rsidRPr="003B6191">
              <w:rPr>
                <w:b/>
                <w:spacing w:val="-2"/>
                <w:sz w:val="24"/>
                <w:szCs w:val="24"/>
              </w:rPr>
              <w:t xml:space="preserve"> фактический адрес Заказчика:</w:t>
            </w:r>
          </w:p>
        </w:tc>
      </w:tr>
      <w:tr w:rsidR="001F33FF" w:rsidRPr="003B6191" w:rsidTr="003B6191">
        <w:trPr>
          <w:trHeight w:val="284"/>
        </w:trPr>
        <w:tc>
          <w:tcPr>
            <w:tcW w:w="10574" w:type="dxa"/>
          </w:tcPr>
          <w:p w:rsidR="001F33FF" w:rsidRPr="00665764" w:rsidRDefault="001F33FF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i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>Банковские реквизиты:</w:t>
            </w:r>
          </w:p>
        </w:tc>
      </w:tr>
      <w:tr w:rsidR="001F33FF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b/>
                <w:spacing w:val="-2"/>
                <w:sz w:val="24"/>
                <w:szCs w:val="24"/>
                <w:lang w:val="en-US"/>
              </w:rPr>
            </w:pPr>
          </w:p>
        </w:tc>
      </w:tr>
      <w:tr w:rsidR="001F33FF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b/>
                <w:spacing w:val="-2"/>
                <w:sz w:val="24"/>
                <w:szCs w:val="24"/>
                <w:lang w:val="en-US"/>
              </w:rPr>
            </w:pPr>
          </w:p>
        </w:tc>
      </w:tr>
      <w:tr w:rsidR="001F33FF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>Указать лицо, с кем будет заключен договор</w:t>
            </w:r>
            <w:r w:rsidR="006E03AE" w:rsidRPr="003B6191">
              <w:rPr>
                <w:b/>
                <w:spacing w:val="-2"/>
                <w:sz w:val="24"/>
                <w:szCs w:val="24"/>
              </w:rPr>
              <w:t>:</w:t>
            </w:r>
          </w:p>
        </w:tc>
      </w:tr>
      <w:tr w:rsidR="006E03AE" w:rsidRPr="003B6191" w:rsidTr="003B6191">
        <w:trPr>
          <w:trHeight w:val="284"/>
        </w:trPr>
        <w:tc>
          <w:tcPr>
            <w:tcW w:w="10574" w:type="dxa"/>
          </w:tcPr>
          <w:p w:rsidR="006E03AE" w:rsidRPr="003B6191" w:rsidRDefault="006E03AE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6E03AE" w:rsidRPr="003B6191" w:rsidTr="003B6191">
        <w:trPr>
          <w:trHeight w:val="284"/>
        </w:trPr>
        <w:tc>
          <w:tcPr>
            <w:tcW w:w="10574" w:type="dxa"/>
          </w:tcPr>
          <w:p w:rsidR="006E03AE" w:rsidRPr="003B6191" w:rsidRDefault="006E03AE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>Указать на основании,  какого документа действует (Устав или номер доверенности):</w:t>
            </w:r>
          </w:p>
        </w:tc>
      </w:tr>
      <w:tr w:rsidR="006E03AE" w:rsidRPr="003B6191" w:rsidTr="003B6191">
        <w:trPr>
          <w:trHeight w:val="284"/>
        </w:trPr>
        <w:tc>
          <w:tcPr>
            <w:tcW w:w="10574" w:type="dxa"/>
          </w:tcPr>
          <w:p w:rsidR="006E03AE" w:rsidRPr="003B6191" w:rsidRDefault="006E03AE" w:rsidP="003B61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i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 xml:space="preserve">Контактное лицо (ФИО): </w:t>
            </w: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6E03AE" w:rsidP="003B6191">
            <w:pPr>
              <w:pStyle w:val="TableParagraph"/>
              <w:rPr>
                <w:i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>Т</w:t>
            </w:r>
            <w:r w:rsidR="001F33FF" w:rsidRPr="003B6191">
              <w:rPr>
                <w:b/>
                <w:spacing w:val="-2"/>
                <w:sz w:val="24"/>
                <w:szCs w:val="24"/>
              </w:rPr>
              <w:t>елефон:</w:t>
            </w:r>
          </w:p>
        </w:tc>
      </w:tr>
      <w:tr w:rsidR="00260465" w:rsidRPr="003B6191" w:rsidTr="003B6191">
        <w:trPr>
          <w:trHeight w:val="284"/>
        </w:trPr>
        <w:tc>
          <w:tcPr>
            <w:tcW w:w="10574" w:type="dxa"/>
          </w:tcPr>
          <w:p w:rsidR="001F33FF" w:rsidRPr="003B6191" w:rsidRDefault="001F33FF" w:rsidP="003B6191">
            <w:pPr>
              <w:pStyle w:val="TableParagraph"/>
              <w:rPr>
                <w:i/>
                <w:sz w:val="24"/>
                <w:szCs w:val="24"/>
              </w:rPr>
            </w:pPr>
            <w:r w:rsidRPr="003B6191">
              <w:rPr>
                <w:b/>
                <w:spacing w:val="-2"/>
                <w:sz w:val="24"/>
                <w:szCs w:val="24"/>
              </w:rPr>
              <w:t>Электронная почта:</w:t>
            </w:r>
          </w:p>
        </w:tc>
      </w:tr>
    </w:tbl>
    <w:p w:rsidR="006E03AE" w:rsidRDefault="006E03AE" w:rsidP="006E03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3AE" w:rsidRDefault="006E03AE" w:rsidP="006E0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6E03AE" w:rsidRDefault="006E03AE" w:rsidP="006E0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3AE" w:rsidRDefault="006E03AE" w:rsidP="006E0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1F33FF" w:rsidRPr="006E03AE" w:rsidRDefault="006E03AE" w:rsidP="006E03AE">
      <w:pPr>
        <w:spacing w:after="0" w:line="240" w:lineRule="auto"/>
        <w:jc w:val="center"/>
        <w:rPr>
          <w:rFonts w:ascii="Times New Roman" w:hAnsi="Times New Roman"/>
          <w:b/>
          <w:color w:val="365F9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Указать н</w:t>
      </w:r>
      <w:r w:rsidRPr="006E03AE">
        <w:rPr>
          <w:rFonts w:ascii="Times New Roman" w:hAnsi="Times New Roman"/>
          <w:b/>
          <w:sz w:val="20"/>
          <w:szCs w:val="20"/>
        </w:rPr>
        <w:t>азвание</w:t>
      </w:r>
      <w:r>
        <w:rPr>
          <w:rFonts w:ascii="Times New Roman" w:hAnsi="Times New Roman"/>
          <w:b/>
          <w:sz w:val="20"/>
          <w:szCs w:val="20"/>
        </w:rPr>
        <w:t xml:space="preserve"> и дату проведения</w:t>
      </w:r>
      <w:r w:rsidRPr="006E03AE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6E03AE">
        <w:rPr>
          <w:rFonts w:ascii="Times New Roman" w:hAnsi="Times New Roman"/>
          <w:b/>
          <w:sz w:val="20"/>
          <w:szCs w:val="20"/>
        </w:rPr>
        <w:t xml:space="preserve">мероприятия, которое предполагается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E03AE">
        <w:rPr>
          <w:rFonts w:ascii="Times New Roman" w:hAnsi="Times New Roman"/>
          <w:b/>
          <w:sz w:val="20"/>
          <w:szCs w:val="20"/>
        </w:rPr>
        <w:t xml:space="preserve">размещать на </w:t>
      </w:r>
      <w:r w:rsidRPr="006E03AE">
        <w:rPr>
          <w:rFonts w:ascii="Times New Roman" w:hAnsi="Times New Roman"/>
          <w:b/>
          <w:spacing w:val="-2"/>
          <w:sz w:val="20"/>
          <w:szCs w:val="20"/>
        </w:rPr>
        <w:t>информационных материалах Учреждения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544"/>
        <w:gridCol w:w="1701"/>
        <w:gridCol w:w="2126"/>
        <w:gridCol w:w="2551"/>
      </w:tblGrid>
      <w:tr w:rsidR="005567EE" w:rsidRPr="006E03AE" w:rsidTr="005567EE">
        <w:tc>
          <w:tcPr>
            <w:tcW w:w="568" w:type="dxa"/>
          </w:tcPr>
          <w:p w:rsidR="005567EE" w:rsidRPr="006E03AE" w:rsidRDefault="005567EE" w:rsidP="00260465">
            <w:pPr>
              <w:spacing w:after="0" w:line="240" w:lineRule="auto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6E03A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E03AE">
              <w:rPr>
                <w:rFonts w:ascii="Times New Roman" w:hAnsi="Times New Roman"/>
              </w:rPr>
              <w:t>/</w:t>
            </w:r>
            <w:proofErr w:type="spellStart"/>
            <w:r w:rsidRPr="006E03A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Наименование услуги</w:t>
            </w:r>
            <w:r>
              <w:rPr>
                <w:rFonts w:ascii="Times New Roman" w:hAnsi="Times New Roman"/>
              </w:rPr>
              <w:t>/</w:t>
            </w:r>
            <w:r w:rsidRPr="006E03AE">
              <w:rPr>
                <w:rFonts w:ascii="Times New Roman" w:hAnsi="Times New Roman"/>
              </w:rPr>
              <w:t xml:space="preserve"> Характеристики</w:t>
            </w:r>
          </w:p>
        </w:tc>
        <w:tc>
          <w:tcPr>
            <w:tcW w:w="1701" w:type="dxa"/>
            <w:vAlign w:val="center"/>
          </w:tcPr>
          <w:p w:rsidR="005567EE" w:rsidRPr="006E03AE" w:rsidRDefault="005567EE" w:rsidP="00556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п</w:t>
            </w:r>
            <w:r w:rsidRPr="006E03AE">
              <w:rPr>
                <w:rFonts w:ascii="Times New Roman" w:hAnsi="Times New Roman"/>
              </w:rPr>
              <w:t>ериод размещения</w:t>
            </w:r>
            <w:r>
              <w:rPr>
                <w:rFonts w:ascii="Times New Roman" w:hAnsi="Times New Roman"/>
              </w:rPr>
              <w:t>/</w:t>
            </w:r>
            <w:r w:rsidRPr="006E03AE">
              <w:rPr>
                <w:rFonts w:ascii="Times New Roman" w:hAnsi="Times New Roman"/>
              </w:rPr>
              <w:t xml:space="preserve"> Стоимость, (руб.)</w:t>
            </w:r>
          </w:p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Период размещения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_____по</w:t>
            </w:r>
            <w:proofErr w:type="spellEnd"/>
            <w:r>
              <w:rPr>
                <w:rFonts w:ascii="Times New Roman" w:hAnsi="Times New Roman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</w:rPr>
              <w:t>итого_______</w:t>
            </w:r>
            <w:proofErr w:type="spellEnd"/>
            <w:r>
              <w:rPr>
                <w:rFonts w:ascii="Times New Roman" w:hAnsi="Times New Roman"/>
              </w:rPr>
              <w:t xml:space="preserve">)   </w:t>
            </w:r>
            <w:r w:rsidRPr="005567EE">
              <w:rPr>
                <w:rFonts w:ascii="Times New Roman" w:hAnsi="Times New Roman"/>
                <w:b/>
              </w:rPr>
              <w:t>(заполняет Заказчик)</w:t>
            </w:r>
          </w:p>
        </w:tc>
        <w:tc>
          <w:tcPr>
            <w:tcW w:w="2551" w:type="dxa"/>
            <w:vAlign w:val="center"/>
          </w:tcPr>
          <w:p w:rsidR="005567EE" w:rsidRPr="006E03AE" w:rsidRDefault="005567EE" w:rsidP="00556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Стоимость, (руб.)</w:t>
            </w:r>
          </w:p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567EE">
              <w:rPr>
                <w:rFonts w:ascii="Times New Roman" w:hAnsi="Times New Roman"/>
                <w:b/>
              </w:rPr>
              <w:t>Заполняет заказчик</w:t>
            </w:r>
            <w:r>
              <w:rPr>
                <w:rFonts w:ascii="Times New Roman" w:hAnsi="Times New Roman"/>
              </w:rPr>
              <w:t>, из расчета продолжительности размещения)</w:t>
            </w: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vAlign w:val="center"/>
          </w:tcPr>
          <w:p w:rsid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Анонс мероприятия на официальной странице ГБУК г. Москвы "ЦКИ "Меридиан" в социальной сети "</w:t>
            </w:r>
            <w:proofErr w:type="spellStart"/>
            <w:r w:rsidRPr="006E03AE">
              <w:rPr>
                <w:rFonts w:ascii="Times New Roman" w:hAnsi="Times New Roman"/>
              </w:rPr>
              <w:t>ВКонтакте</w:t>
            </w:r>
            <w:proofErr w:type="spellEnd"/>
            <w:r w:rsidRPr="006E03AE">
              <w:rPr>
                <w:rFonts w:ascii="Times New Roman" w:hAnsi="Times New Roman"/>
              </w:rPr>
              <w:t>"</w:t>
            </w:r>
            <w:r w:rsidR="003B6191">
              <w:rPr>
                <w:rFonts w:ascii="Times New Roman" w:hAnsi="Times New Roman"/>
              </w:rPr>
              <w:t>/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E03AE">
              <w:rPr>
                <w:rFonts w:ascii="Times New Roman" w:hAnsi="Times New Roman"/>
              </w:rPr>
              <w:t>Пост</w:t>
            </w:r>
          </w:p>
        </w:tc>
        <w:tc>
          <w:tcPr>
            <w:tcW w:w="170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кал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6E03A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 w:rsidRPr="006E03AE">
              <w:rPr>
                <w:rFonts w:ascii="Times New Roman" w:hAnsi="Times New Roman"/>
              </w:rPr>
              <w:t>ней</w:t>
            </w:r>
            <w:r>
              <w:rPr>
                <w:rFonts w:ascii="Times New Roman" w:hAnsi="Times New Roman"/>
              </w:rPr>
              <w:t xml:space="preserve">/ </w:t>
            </w:r>
            <w:r w:rsidRPr="006E03AE">
              <w:rPr>
                <w:rFonts w:ascii="Times New Roman" w:hAnsi="Times New Roman"/>
              </w:rPr>
              <w:t>500,00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5567E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Интервью с организатором мероприятия на официальной странице ГБУК г. Москвы "ЦКИ "Меридиан" в социальной сети "</w:t>
            </w:r>
            <w:proofErr w:type="spellStart"/>
            <w:r w:rsidRPr="006E03AE">
              <w:rPr>
                <w:rFonts w:ascii="Times New Roman" w:hAnsi="Times New Roman"/>
              </w:rPr>
              <w:t>ВКонтакте</w:t>
            </w:r>
            <w:proofErr w:type="spellEnd"/>
            <w:r w:rsidRPr="006E03AE">
              <w:rPr>
                <w:rFonts w:ascii="Times New Roman" w:hAnsi="Times New Roman"/>
              </w:rPr>
              <w:t>"</w:t>
            </w:r>
            <w:r w:rsidR="003B61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="003B6191">
              <w:rPr>
                <w:rFonts w:ascii="Times New Roman" w:hAnsi="Times New Roman"/>
              </w:rPr>
              <w:t xml:space="preserve">                                  </w:t>
            </w:r>
            <w:r w:rsidRPr="006E03AE">
              <w:rPr>
                <w:rFonts w:ascii="Times New Roman" w:hAnsi="Times New Roman"/>
              </w:rPr>
              <w:t>Пост</w:t>
            </w:r>
          </w:p>
        </w:tc>
        <w:tc>
          <w:tcPr>
            <w:tcW w:w="170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кал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6E03A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 w:rsidRPr="006E03AE">
              <w:rPr>
                <w:rFonts w:ascii="Times New Roman" w:hAnsi="Times New Roman"/>
              </w:rPr>
              <w:t>ней</w:t>
            </w:r>
            <w:r>
              <w:rPr>
                <w:rFonts w:ascii="Times New Roman" w:hAnsi="Times New Roman"/>
              </w:rPr>
              <w:t xml:space="preserve">/ </w:t>
            </w:r>
            <w:r w:rsidRPr="006E03AE">
              <w:rPr>
                <w:rFonts w:ascii="Times New Roman" w:hAnsi="Times New Roman"/>
              </w:rPr>
              <w:t>700,00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 xml:space="preserve">Специальное предложение по мероприятию организатора на официальной странице ГБУК г. Москвы "ЦКИ "Меридиан" в социальной сети </w:t>
            </w:r>
            <w:r w:rsidRPr="006E03AE">
              <w:rPr>
                <w:rFonts w:ascii="Times New Roman" w:hAnsi="Times New Roman"/>
                <w:lang w:val="en-US"/>
              </w:rPr>
              <w:t>Telegram</w:t>
            </w:r>
            <w:r>
              <w:rPr>
                <w:rFonts w:ascii="Times New Roman" w:hAnsi="Times New Roman"/>
              </w:rPr>
              <w:t xml:space="preserve">          /</w:t>
            </w:r>
            <w:r w:rsidRPr="006E03AE">
              <w:rPr>
                <w:rFonts w:ascii="Times New Roman" w:hAnsi="Times New Roman"/>
              </w:rPr>
              <w:t>Пост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кал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6E03A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 w:rsidRPr="006E03AE">
              <w:rPr>
                <w:rFonts w:ascii="Times New Roman" w:hAnsi="Times New Roman"/>
              </w:rPr>
              <w:t>ней</w:t>
            </w:r>
            <w:r>
              <w:rPr>
                <w:rFonts w:ascii="Times New Roman" w:hAnsi="Times New Roman"/>
              </w:rPr>
              <w:t xml:space="preserve">/   </w:t>
            </w:r>
            <w:r w:rsidRPr="006E03AE">
              <w:rPr>
                <w:rFonts w:ascii="Times New Roman" w:hAnsi="Times New Roman"/>
              </w:rPr>
              <w:t>500,00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544" w:type="dxa"/>
            <w:vAlign w:val="center"/>
          </w:tcPr>
          <w:p w:rsidR="003B6191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 xml:space="preserve">Подборка мероприятий организатора на официальной странице ГБУК г. Москвы "ЦКИ "Меридиан" в социальной сети </w:t>
            </w:r>
            <w:r w:rsidRPr="006E03AE">
              <w:rPr>
                <w:rFonts w:ascii="Times New Roman" w:hAnsi="Times New Roman"/>
                <w:lang w:val="en-US"/>
              </w:rPr>
              <w:t>Telegram</w:t>
            </w:r>
            <w:r w:rsidR="003B619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        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Пост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7 кал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>ней/ 700,00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Включение в электронную рассылку ГБУК г. Москвы "ЦКИ "Меридиан" (главный блок)</w:t>
            </w:r>
            <w:r w:rsidR="003B619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Pr="006E03AE">
              <w:rPr>
                <w:rFonts w:ascii="Times New Roman" w:hAnsi="Times New Roman"/>
              </w:rPr>
              <w:t>Электронное письмо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Разовый/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  <w:vAlign w:val="center"/>
          </w:tcPr>
          <w:p w:rsidR="003B6191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Включение в электронную рассылку ГБУК г. Москвы "ЦКИ "Меридиан" (дополнительный блок)</w:t>
            </w:r>
            <w:r w:rsidR="003B61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Pr="006E03AE">
              <w:rPr>
                <w:rFonts w:ascii="Times New Roman" w:hAnsi="Times New Roman"/>
              </w:rPr>
              <w:t xml:space="preserve"> </w:t>
            </w:r>
          </w:p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Электронное письмо</w:t>
            </w: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Разовый/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Включение в электронную рассылку ГБУК г. Москвы "ЦКИ "Меридиан" (баннер)</w:t>
            </w:r>
            <w:r w:rsidR="003B619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3B6191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6E03AE">
              <w:rPr>
                <w:rFonts w:ascii="Times New Roman" w:hAnsi="Times New Roman"/>
              </w:rPr>
              <w:t xml:space="preserve"> Электронное письмо</w:t>
            </w: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Разовый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    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Размещение фасадного баннера</w:t>
            </w:r>
            <w:r>
              <w:rPr>
                <w:rFonts w:ascii="Times New Roman" w:hAnsi="Times New Roman"/>
              </w:rPr>
              <w:t>/</w:t>
            </w:r>
            <w:r w:rsidRPr="006E03AE">
              <w:rPr>
                <w:rFonts w:ascii="Times New Roman" w:hAnsi="Times New Roman"/>
              </w:rPr>
              <w:t xml:space="preserve"> Баннер размером 4750*3200 мм</w:t>
            </w:r>
          </w:p>
        </w:tc>
        <w:tc>
          <w:tcPr>
            <w:tcW w:w="1701" w:type="dxa"/>
            <w:vAlign w:val="center"/>
          </w:tcPr>
          <w:p w:rsidR="005567EE" w:rsidRPr="005567EE" w:rsidRDefault="005567EE" w:rsidP="005567E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 xml:space="preserve">Минимальное кол-во </w:t>
            </w:r>
            <w:r w:rsidR="007A5015">
              <w:rPr>
                <w:rFonts w:ascii="Times New Roman" w:hAnsi="Times New Roman"/>
                <w:sz w:val="24"/>
                <w:szCs w:val="24"/>
              </w:rPr>
              <w:t>10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 xml:space="preserve"> кал. 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>ней/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 xml:space="preserve">1 500,00       </w:t>
            </w:r>
          </w:p>
          <w:p w:rsidR="005567EE" w:rsidRPr="005567EE" w:rsidRDefault="005567EE" w:rsidP="005567E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(в день)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D16" w:rsidRPr="006E03AE" w:rsidTr="005567EE">
        <w:tc>
          <w:tcPr>
            <w:tcW w:w="568" w:type="dxa"/>
            <w:vAlign w:val="center"/>
          </w:tcPr>
          <w:p w:rsidR="00C77D16" w:rsidRPr="006E03AE" w:rsidRDefault="00C77D16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vAlign w:val="center"/>
          </w:tcPr>
          <w:p w:rsidR="00C77D16" w:rsidRPr="006E03AE" w:rsidRDefault="00C77D16" w:rsidP="00C77D1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Размещение афиши (А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 w:rsidRPr="006E03AE">
              <w:rPr>
                <w:rFonts w:ascii="Times New Roman" w:hAnsi="Times New Roman"/>
              </w:rPr>
              <w:t>) (1 шт.)</w:t>
            </w:r>
          </w:p>
        </w:tc>
        <w:tc>
          <w:tcPr>
            <w:tcW w:w="1701" w:type="dxa"/>
            <w:vAlign w:val="center"/>
          </w:tcPr>
          <w:p w:rsidR="00C77D16" w:rsidRPr="005567EE" w:rsidRDefault="00C77D16" w:rsidP="00C77D1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 xml:space="preserve">Минимальное кол-во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 xml:space="preserve"> кал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>ней/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150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 xml:space="preserve">,00       </w:t>
            </w:r>
          </w:p>
          <w:p w:rsidR="00C77D16" w:rsidRPr="005567EE" w:rsidRDefault="00C77D16" w:rsidP="00C77D1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(в день)</w:t>
            </w:r>
          </w:p>
        </w:tc>
        <w:tc>
          <w:tcPr>
            <w:tcW w:w="2126" w:type="dxa"/>
            <w:vAlign w:val="center"/>
          </w:tcPr>
          <w:p w:rsidR="00C77D16" w:rsidRPr="006E03AE" w:rsidRDefault="00C77D16" w:rsidP="006E03A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C77D16" w:rsidRPr="006E03AE" w:rsidRDefault="00C77D16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C77D16" w:rsidP="00260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370A8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 xml:space="preserve">Размещение </w:t>
            </w:r>
            <w:proofErr w:type="spellStart"/>
            <w:r w:rsidRPr="006E03AE">
              <w:rPr>
                <w:rFonts w:ascii="Times New Roman" w:hAnsi="Times New Roman"/>
              </w:rPr>
              <w:t>флаеров</w:t>
            </w:r>
            <w:proofErr w:type="spellEnd"/>
            <w:r w:rsidRPr="006E03AE">
              <w:rPr>
                <w:rFonts w:ascii="Times New Roman" w:hAnsi="Times New Roman"/>
              </w:rPr>
              <w:t xml:space="preserve"> (А5, А</w:t>
            </w:r>
            <w:proofErr w:type="gramStart"/>
            <w:r w:rsidRPr="006E03AE">
              <w:rPr>
                <w:rFonts w:ascii="Times New Roman" w:hAnsi="Times New Roman"/>
              </w:rPr>
              <w:t>6</w:t>
            </w:r>
            <w:proofErr w:type="gramEnd"/>
            <w:r w:rsidRPr="006E03AE">
              <w:rPr>
                <w:rFonts w:ascii="Times New Roman" w:hAnsi="Times New Roman"/>
              </w:rPr>
              <w:t>) (100 шт.), афиши (А3) (1 шт.)</w:t>
            </w: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Минимальное кол-во 14 кал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>ней/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35,00</w:t>
            </w:r>
            <w:r w:rsidR="003B6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>(в день)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6E03A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67EE" w:rsidRPr="006E03AE" w:rsidTr="005567EE">
        <w:tc>
          <w:tcPr>
            <w:tcW w:w="568" w:type="dxa"/>
            <w:vAlign w:val="center"/>
          </w:tcPr>
          <w:p w:rsidR="005567EE" w:rsidRPr="006E03AE" w:rsidRDefault="005567EE" w:rsidP="00C77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>1</w:t>
            </w:r>
            <w:r w:rsidR="00C77D1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3AE">
              <w:rPr>
                <w:rFonts w:ascii="Times New Roman" w:hAnsi="Times New Roman"/>
              </w:rPr>
              <w:t xml:space="preserve">Размещение рекламных материалов на </w:t>
            </w:r>
            <w:proofErr w:type="spellStart"/>
            <w:r w:rsidRPr="006E03AE">
              <w:rPr>
                <w:rFonts w:ascii="Times New Roman" w:hAnsi="Times New Roman"/>
              </w:rPr>
              <w:t>медиапанелях</w:t>
            </w:r>
            <w:proofErr w:type="spellEnd"/>
            <w:r w:rsidRPr="006E03AE">
              <w:rPr>
                <w:rFonts w:ascii="Times New Roman" w:hAnsi="Times New Roman"/>
              </w:rPr>
              <w:t xml:space="preserve"> ГБУК г. Москвы "ЦКИ "Меридиан" в   блоке длительностью </w:t>
            </w:r>
            <w:r w:rsidR="003B6191">
              <w:rPr>
                <w:rFonts w:ascii="Times New Roman" w:hAnsi="Times New Roman"/>
              </w:rPr>
              <w:t>6 минут  с 10.00 до 22.00 часов/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="003B6191">
              <w:rPr>
                <w:rFonts w:ascii="Times New Roman" w:hAnsi="Times New Roman"/>
              </w:rPr>
              <w:t xml:space="preserve">         </w:t>
            </w:r>
            <w:r w:rsidRPr="006E03AE">
              <w:rPr>
                <w:rFonts w:ascii="Times New Roman" w:hAnsi="Times New Roman"/>
              </w:rPr>
              <w:t>1 видеоролик  длительность не более 15 сек.</w:t>
            </w:r>
          </w:p>
        </w:tc>
        <w:tc>
          <w:tcPr>
            <w:tcW w:w="1701" w:type="dxa"/>
            <w:vAlign w:val="center"/>
          </w:tcPr>
          <w:p w:rsidR="005567EE" w:rsidRPr="005567E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EE">
              <w:rPr>
                <w:rFonts w:ascii="Times New Roman" w:hAnsi="Times New Roman"/>
                <w:sz w:val="24"/>
                <w:szCs w:val="24"/>
              </w:rPr>
              <w:t>Минимальное кол-во 14 кал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67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567EE">
              <w:rPr>
                <w:rFonts w:ascii="Times New Roman" w:hAnsi="Times New Roman"/>
                <w:sz w:val="24"/>
                <w:szCs w:val="24"/>
              </w:rPr>
              <w:t>ней/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350,00</w:t>
            </w:r>
            <w:r w:rsidRPr="005567EE">
              <w:rPr>
                <w:rFonts w:ascii="Times New Roman" w:hAnsi="Times New Roman"/>
                <w:sz w:val="24"/>
                <w:szCs w:val="24"/>
              </w:rPr>
              <w:t>(в день)</w:t>
            </w:r>
          </w:p>
        </w:tc>
        <w:tc>
          <w:tcPr>
            <w:tcW w:w="2126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567EE" w:rsidRPr="006E03AE" w:rsidRDefault="005567EE" w:rsidP="0026046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33FF" w:rsidRPr="006E03AE" w:rsidRDefault="001F33FF" w:rsidP="001F33FF">
      <w:pPr>
        <w:spacing w:after="0" w:line="240" w:lineRule="auto"/>
        <w:rPr>
          <w:rFonts w:ascii="Times New Roman" w:hAnsi="Times New Roman"/>
          <w:b/>
          <w:color w:val="365F91"/>
        </w:rPr>
      </w:pPr>
    </w:p>
    <w:p w:rsidR="001F33FF" w:rsidRPr="006E03AE" w:rsidRDefault="001F33FF" w:rsidP="001F33FF">
      <w:pPr>
        <w:spacing w:after="0" w:line="240" w:lineRule="auto"/>
        <w:rPr>
          <w:rFonts w:ascii="Times New Roman" w:hAnsi="Times New Roman"/>
          <w:b/>
          <w:color w:val="365F91"/>
        </w:rPr>
      </w:pPr>
    </w:p>
    <w:p w:rsidR="001F33FF" w:rsidRPr="006E03AE" w:rsidRDefault="001F33FF" w:rsidP="001F33FF">
      <w:pPr>
        <w:spacing w:after="0" w:line="240" w:lineRule="auto"/>
        <w:rPr>
          <w:rFonts w:ascii="Times New Roman" w:hAnsi="Times New Roman"/>
          <w:b/>
          <w:color w:val="365F91"/>
        </w:rPr>
      </w:pPr>
    </w:p>
    <w:p w:rsidR="001F33FF" w:rsidRPr="006E03AE" w:rsidRDefault="001F33FF" w:rsidP="001F33FF">
      <w:pPr>
        <w:spacing w:after="0" w:line="240" w:lineRule="auto"/>
        <w:rPr>
          <w:rFonts w:ascii="Times New Roman" w:hAnsi="Times New Roman"/>
          <w:b/>
          <w:color w:val="365F91"/>
        </w:rPr>
      </w:pPr>
    </w:p>
    <w:p w:rsidR="001F33FF" w:rsidRPr="006E03AE" w:rsidRDefault="001F33FF" w:rsidP="001F33FF">
      <w:pPr>
        <w:spacing w:after="0" w:line="240" w:lineRule="auto"/>
        <w:jc w:val="center"/>
        <w:rPr>
          <w:rFonts w:ascii="Times New Roman" w:hAnsi="Times New Roman"/>
          <w:b/>
          <w:color w:val="365F91"/>
        </w:rPr>
      </w:pPr>
    </w:p>
    <w:p w:rsidR="001F33FF" w:rsidRDefault="001F33FF" w:rsidP="001F33FF">
      <w:pPr>
        <w:spacing w:after="0" w:line="240" w:lineRule="auto"/>
        <w:jc w:val="center"/>
        <w:rPr>
          <w:rFonts w:ascii="Times New Roman" w:hAnsi="Times New Roman"/>
          <w:b/>
          <w:color w:val="365F91"/>
          <w:sz w:val="28"/>
          <w:szCs w:val="28"/>
        </w:rPr>
      </w:pPr>
    </w:p>
    <w:p w:rsidR="001F33FF" w:rsidRPr="00413AA6" w:rsidRDefault="001F33FF" w:rsidP="001F33FF">
      <w:pPr>
        <w:spacing w:after="0" w:line="240" w:lineRule="auto"/>
        <w:jc w:val="center"/>
        <w:rPr>
          <w:rFonts w:ascii="Times New Roman" w:hAnsi="Times New Roman"/>
          <w:b/>
          <w:color w:val="365F91"/>
          <w:sz w:val="28"/>
          <w:szCs w:val="28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>______________________________</w:t>
      </w:r>
    </w:p>
    <w:p w:rsidR="00A72B75" w:rsidRDefault="00A72B75"/>
    <w:sectPr w:rsidR="00A72B75" w:rsidSect="006E03AE">
      <w:pgSz w:w="11909" w:h="16838"/>
      <w:pgMar w:top="851" w:right="873" w:bottom="28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7F" w:rsidRDefault="00842B7F">
      <w:pPr>
        <w:spacing w:after="0" w:line="240" w:lineRule="auto"/>
      </w:pPr>
      <w:r>
        <w:separator/>
      </w:r>
    </w:p>
  </w:endnote>
  <w:endnote w:type="continuationSeparator" w:id="0">
    <w:p w:rsidR="00842B7F" w:rsidRDefault="0084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7F" w:rsidRDefault="00842B7F">
      <w:pPr>
        <w:spacing w:after="0" w:line="240" w:lineRule="auto"/>
      </w:pPr>
      <w:r>
        <w:separator/>
      </w:r>
    </w:p>
  </w:footnote>
  <w:footnote w:type="continuationSeparator" w:id="0">
    <w:p w:rsidR="00842B7F" w:rsidRDefault="0084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FF"/>
    <w:rsid w:val="001B710C"/>
    <w:rsid w:val="001F33FF"/>
    <w:rsid w:val="00260465"/>
    <w:rsid w:val="00364294"/>
    <w:rsid w:val="00370A84"/>
    <w:rsid w:val="00383315"/>
    <w:rsid w:val="003B6191"/>
    <w:rsid w:val="005567EE"/>
    <w:rsid w:val="005F31DB"/>
    <w:rsid w:val="00665764"/>
    <w:rsid w:val="00694918"/>
    <w:rsid w:val="006A487F"/>
    <w:rsid w:val="006E03AE"/>
    <w:rsid w:val="00762C7A"/>
    <w:rsid w:val="007A5015"/>
    <w:rsid w:val="00842B7F"/>
    <w:rsid w:val="008D7290"/>
    <w:rsid w:val="009D10CC"/>
    <w:rsid w:val="00A03072"/>
    <w:rsid w:val="00A72B75"/>
    <w:rsid w:val="00AD55AC"/>
    <w:rsid w:val="00BE42F6"/>
    <w:rsid w:val="00C77D16"/>
    <w:rsid w:val="00D75161"/>
    <w:rsid w:val="00D87A45"/>
    <w:rsid w:val="00FA5AAF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3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6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6224E-43C8-4BC3-B058-47E1D4C2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golenishchevaev</dc:creator>
  <cp:lastModifiedBy>SoushevaPA</cp:lastModifiedBy>
  <cp:revision>2</cp:revision>
  <cp:lastPrinted>2025-02-28T13:29:00Z</cp:lastPrinted>
  <dcterms:created xsi:type="dcterms:W3CDTF">2025-10-17T13:59:00Z</dcterms:created>
  <dcterms:modified xsi:type="dcterms:W3CDTF">2025-10-17T13:59:00Z</dcterms:modified>
</cp:coreProperties>
</file>